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F9B" w:rsidRDefault="001457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СОВЕТ НЕРЧИНСКО-ЗАВОДСКОГО</w:t>
      </w:r>
    </w:p>
    <w:p w:rsidR="00132F9B" w:rsidRDefault="001457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МУНИЦИПАЛЬНОГО ОКРУГА</w:t>
      </w:r>
    </w:p>
    <w:p w:rsidR="00132F9B" w:rsidRDefault="001457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ЗАБАЙКАЛЬСКОГО КРАЯ</w:t>
      </w:r>
    </w:p>
    <w:p w:rsidR="00132F9B" w:rsidRDefault="00132F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132F9B" w:rsidRDefault="001457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РЕШЕНИЕ</w:t>
      </w:r>
    </w:p>
    <w:p w:rsidR="00132F9B" w:rsidRDefault="001457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</w:p>
    <w:p w:rsidR="00132F9B" w:rsidRDefault="001457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</w:p>
    <w:p w:rsidR="00132F9B" w:rsidRPr="002B4459" w:rsidRDefault="00770B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2B4459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30 августа 2023 г </w:t>
      </w:r>
      <w:r w:rsidRPr="002B4459"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 w:rsidR="0014579B" w:rsidRPr="002B4459"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 w:rsidR="0014579B" w:rsidRPr="002B4459"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 w:rsidR="0014579B" w:rsidRPr="002B4459"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 w:rsidR="0014579B" w:rsidRPr="002B4459"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 w:rsidR="0014579B" w:rsidRPr="002B4459"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 w:rsidR="0014579B" w:rsidRPr="002B4459"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 w:rsidR="0014579B" w:rsidRPr="002B4459"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 w:rsidR="0014579B" w:rsidRPr="002B4459">
        <w:rPr>
          <w:rFonts w:ascii="Times New Roman" w:eastAsia="Times New Roman" w:hAnsi="Times New Roman" w:cs="Times New Roman"/>
          <w:sz w:val="24"/>
          <w:shd w:val="clear" w:color="auto" w:fill="FFFFFF"/>
        </w:rPr>
        <w:tab/>
        <w:t xml:space="preserve">№ </w:t>
      </w:r>
      <w:r w:rsidRPr="002B4459">
        <w:rPr>
          <w:rFonts w:ascii="Times New Roman" w:eastAsia="Times New Roman" w:hAnsi="Times New Roman" w:cs="Times New Roman"/>
          <w:sz w:val="24"/>
          <w:shd w:val="clear" w:color="auto" w:fill="FFFFFF"/>
        </w:rPr>
        <w:t>168</w:t>
      </w:r>
    </w:p>
    <w:p w:rsidR="00132F9B" w:rsidRPr="002B4459" w:rsidRDefault="001457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2B4459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</w:p>
    <w:p w:rsidR="00770BCC" w:rsidRPr="002B4459" w:rsidRDefault="00770BC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132F9B" w:rsidRPr="002B4459" w:rsidRDefault="001457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2B4459">
        <w:rPr>
          <w:rFonts w:ascii="Times New Roman" w:eastAsia="Times New Roman" w:hAnsi="Times New Roman" w:cs="Times New Roman"/>
          <w:sz w:val="24"/>
          <w:shd w:val="clear" w:color="auto" w:fill="FFFFFF"/>
        </w:rPr>
        <w:t>с. Нерчинский Завод</w:t>
      </w:r>
    </w:p>
    <w:p w:rsidR="00132F9B" w:rsidRPr="002B4459" w:rsidRDefault="00132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770BCC" w:rsidRPr="002B4459" w:rsidRDefault="00770B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132F9B" w:rsidRDefault="0014579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О признании утратившими силу некоторых решений Советов </w:t>
      </w:r>
      <w:r w:rsidR="005B5294">
        <w:rPr>
          <w:rFonts w:ascii="Times New Roman" w:eastAsia="Times New Roman" w:hAnsi="Times New Roman" w:cs="Times New Roman"/>
          <w:b/>
          <w:sz w:val="32"/>
        </w:rPr>
        <w:t>«</w:t>
      </w:r>
      <w:r>
        <w:rPr>
          <w:rFonts w:ascii="Times New Roman" w:eastAsia="Times New Roman" w:hAnsi="Times New Roman" w:cs="Times New Roman"/>
          <w:b/>
          <w:sz w:val="32"/>
        </w:rPr>
        <w:t>Михайловское</w:t>
      </w:r>
      <w:r w:rsidR="005B5294">
        <w:rPr>
          <w:rFonts w:ascii="Times New Roman" w:eastAsia="Times New Roman" w:hAnsi="Times New Roman" w:cs="Times New Roman"/>
          <w:b/>
          <w:sz w:val="32"/>
        </w:rPr>
        <w:t>»</w:t>
      </w:r>
      <w:r>
        <w:rPr>
          <w:rFonts w:ascii="Times New Roman" w:eastAsia="Times New Roman" w:hAnsi="Times New Roman" w:cs="Times New Roman"/>
          <w:b/>
          <w:sz w:val="32"/>
        </w:rPr>
        <w:t xml:space="preserve"> сельского поселения муниципального района «Нерчинско-Заводский район»</w:t>
      </w:r>
    </w:p>
    <w:p w:rsidR="00132F9B" w:rsidRPr="002B4459" w:rsidRDefault="00132F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132F9B" w:rsidRPr="002B4459" w:rsidRDefault="0014579B" w:rsidP="002B44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B4459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от 06 октября 2003 № 131-ФЗ «Об общих принципах организации местного самоуправления в Российской Федерации»,</w:t>
      </w:r>
      <w:r w:rsidRPr="002B4459">
        <w:rPr>
          <w:rFonts w:ascii="Calibri" w:eastAsia="Calibri" w:hAnsi="Calibri" w:cs="Calibri"/>
          <w:sz w:val="24"/>
          <w:szCs w:val="24"/>
        </w:rPr>
        <w:t xml:space="preserve"> </w:t>
      </w:r>
      <w:r w:rsidRPr="002B4459">
        <w:rPr>
          <w:rFonts w:ascii="Times New Roman" w:eastAsia="Times New Roman" w:hAnsi="Times New Roman" w:cs="Times New Roman"/>
          <w:sz w:val="24"/>
          <w:szCs w:val="24"/>
        </w:rPr>
        <w:t>Законом Забайкальского края от 29 июня 2022 г. № 2074-ЗЗК «О преобразовании всех поселений, входящих в состав муниципального района «Нерчинско-Заводский район» Забайкальского края», в Нерчинско-Заводский муниципальный округ Забайкальского края», Совет Нерчинско-Заводского муниципального округа Забайкальского края, решил:</w:t>
      </w:r>
      <w:proofErr w:type="gramEnd"/>
    </w:p>
    <w:p w:rsidR="00132F9B" w:rsidRPr="002B4459" w:rsidRDefault="00145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1.Признать утратившими силу:</w:t>
      </w:r>
    </w:p>
    <w:p w:rsidR="005B5294" w:rsidRPr="002B4459" w:rsidRDefault="005B5294" w:rsidP="005B529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19.11.2019 г. №11 «О внесении изменений в решение Совета сельского поселения «Михайловское» №13 от 19.10.2015 года «Об утверждении Порядка определения платы по соглашению об установлении сервитута в отношении земельных участков, находящихся в собственности сельского поселения «Михайловское»</w:t>
      </w:r>
    </w:p>
    <w:p w:rsidR="001F2496" w:rsidRPr="002B4459" w:rsidRDefault="001F2496" w:rsidP="001F24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03 июля 2011 года № 67 «О переходе на новую систему оплаты труда муниципальных учреждений, финансируемых из бюджета сельского поселения «Михайловское»</w:t>
      </w:r>
    </w:p>
    <w:p w:rsidR="001F2496" w:rsidRPr="002B4459" w:rsidRDefault="001F2496" w:rsidP="001F24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01 марта 2011 года № 63 «Об утверждении Положения о самообложении граждан»</w:t>
      </w:r>
    </w:p>
    <w:p w:rsidR="001F2496" w:rsidRPr="002B4459" w:rsidRDefault="001F2496" w:rsidP="001F24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27 января  2011 года № 56 «Об утверждении Положения о порядке назначения и проведения собрания граждан, конференции граждан  (собрания делегатов)»</w:t>
      </w:r>
    </w:p>
    <w:p w:rsidR="001F2496" w:rsidRPr="002B4459" w:rsidRDefault="001F2496" w:rsidP="001F24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27 января 2011 года № 57 «Об утверждении Порядка назначения и проведения опроса граждан</w:t>
      </w:r>
    </w:p>
    <w:p w:rsidR="00001F39" w:rsidRPr="002B4459" w:rsidRDefault="00001F39" w:rsidP="00001F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27 января 2011 года № 58 «Об утверждении Положения о ревизионной комиссии»</w:t>
      </w:r>
    </w:p>
    <w:p w:rsidR="00001F39" w:rsidRPr="002B4459" w:rsidRDefault="00001F39" w:rsidP="00001F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30 декабря 2010 года № 52 «Об утверждении Положения о порядке назначения и проведения отчета Главы сельского поселения сельского поселения «Михайловское»</w:t>
      </w:r>
    </w:p>
    <w:p w:rsidR="00001F39" w:rsidRPr="002B4459" w:rsidRDefault="00001F39" w:rsidP="00001F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30 декабря  2010 год №  50 «Об утверждении структуры администрации сельского поселения «Михайловское»</w:t>
      </w:r>
    </w:p>
    <w:p w:rsidR="00001F39" w:rsidRPr="002B4459" w:rsidRDefault="00001F39" w:rsidP="00001F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22 июля 2010 года № 44 «О порядке учета предложений по проекту Устава сельского поселения «Михайловское», проекту муниципального правового акта о внесении изменений и дополнений в Устав сельского поселения «Михайловское»</w:t>
      </w:r>
    </w:p>
    <w:p w:rsidR="00001F39" w:rsidRPr="002B4459" w:rsidRDefault="00001F39" w:rsidP="00001F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lastRenderedPageBreak/>
        <w:t>- решение Совета сельского поселения «Михайловское» от 11 июня 2010 года № 42 «Об утверждении положения «о муниципальной службе  в администрации сельского поселения «Михайловское»</w:t>
      </w:r>
    </w:p>
    <w:p w:rsidR="00001F39" w:rsidRPr="002B4459" w:rsidRDefault="00001F39" w:rsidP="00001F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30 декабря 2009 года № 33 «Об утверждении Положения об администрации сельского поселения «Михайловское»</w:t>
      </w:r>
    </w:p>
    <w:p w:rsidR="00001F39" w:rsidRPr="002B4459" w:rsidRDefault="00001F39" w:rsidP="00001F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30 ноября  2009 г. № 28 «О внесении изменений в Регламент Совета  сельского поселения «Михайловское»</w:t>
      </w:r>
    </w:p>
    <w:p w:rsidR="00001F39" w:rsidRPr="002B4459" w:rsidRDefault="00001F39" w:rsidP="00001F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30 ноября 2009 года № 27 «Об утверждении Положения о системе муниципальных правовых  актов сельского поселения «Михайловское»</w:t>
      </w:r>
    </w:p>
    <w:p w:rsidR="00001F39" w:rsidRPr="002B4459" w:rsidRDefault="00001F39" w:rsidP="00001F3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30 ноября  2009 г. № 26 «Об у</w:t>
      </w:r>
      <w:r w:rsidR="00B11570" w:rsidRPr="002B4459">
        <w:rPr>
          <w:rFonts w:ascii="Times New Roman" w:eastAsia="Times New Roman" w:hAnsi="Times New Roman" w:cs="Times New Roman"/>
          <w:sz w:val="24"/>
          <w:szCs w:val="24"/>
        </w:rPr>
        <w:t>тверждении порядка оформления и</w:t>
      </w:r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 регистрации нормативных правовых актов Совета сельского поселения «Михайловское»</w:t>
      </w:r>
    </w:p>
    <w:p w:rsidR="00001F39" w:rsidRPr="002B4459" w:rsidRDefault="00001F39" w:rsidP="00537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- решение Совета сельского поселения «Михайловское» от </w:t>
      </w:r>
      <w:r w:rsidR="00537052" w:rsidRPr="002B4459">
        <w:rPr>
          <w:rFonts w:ascii="Times New Roman" w:eastAsia="Times New Roman" w:hAnsi="Times New Roman" w:cs="Times New Roman"/>
          <w:sz w:val="24"/>
          <w:szCs w:val="24"/>
        </w:rPr>
        <w:t xml:space="preserve">03 июня 2009 года № 24 «Об утверждении порядка проведения </w:t>
      </w:r>
      <w:proofErr w:type="spellStart"/>
      <w:r w:rsidR="00537052" w:rsidRPr="002B4459">
        <w:rPr>
          <w:rFonts w:ascii="Times New Roman" w:eastAsia="Times New Roman" w:hAnsi="Times New Roman" w:cs="Times New Roman"/>
          <w:sz w:val="24"/>
          <w:szCs w:val="24"/>
        </w:rPr>
        <w:t>антикоррупционной</w:t>
      </w:r>
      <w:proofErr w:type="spellEnd"/>
      <w:r w:rsidR="00537052" w:rsidRPr="002B4459">
        <w:rPr>
          <w:rFonts w:ascii="Times New Roman" w:eastAsia="Times New Roman" w:hAnsi="Times New Roman" w:cs="Times New Roman"/>
          <w:sz w:val="24"/>
          <w:szCs w:val="24"/>
        </w:rPr>
        <w:t xml:space="preserve"> экспертизы проектов муниципальных актов органов местного самоуправления сельского поселения «Михайловское»</w:t>
      </w:r>
    </w:p>
    <w:p w:rsidR="00537052" w:rsidRPr="002B4459" w:rsidRDefault="00537052" w:rsidP="00537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- решение Совета сельского поселения «Михайловское» от 16 апреля 2013 года № 44 «О внесении изменений в решение Совета сельского поселения № 24 от 03.06.2009 года «Об утверждении порядка проведения </w:t>
      </w:r>
      <w:proofErr w:type="spellStart"/>
      <w:r w:rsidRPr="002B4459">
        <w:rPr>
          <w:rFonts w:ascii="Times New Roman" w:eastAsia="Times New Roman" w:hAnsi="Times New Roman" w:cs="Times New Roman"/>
          <w:sz w:val="24"/>
          <w:szCs w:val="24"/>
        </w:rPr>
        <w:t>антикоррупционной</w:t>
      </w:r>
      <w:proofErr w:type="spellEnd"/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 экспертизы муниципальных правовых актов органов местного самоуправления сельского поселения «Михайловское» и их проектов»</w:t>
      </w:r>
    </w:p>
    <w:p w:rsidR="00537052" w:rsidRPr="002B4459" w:rsidRDefault="00537052" w:rsidP="00537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10 декабря 2007 г. № 1 «О Регламенте Совета сельского поселения «Михайловское»</w:t>
      </w:r>
    </w:p>
    <w:p w:rsidR="00537052" w:rsidRPr="002B4459" w:rsidRDefault="00537052" w:rsidP="00537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14 июля 2006 года № 30 «О принятии положения о порядке управления и распоряжения имуществом, находящимся в муниципальной собственности»</w:t>
      </w:r>
    </w:p>
    <w:p w:rsidR="00537052" w:rsidRPr="002B4459" w:rsidRDefault="00537052" w:rsidP="00537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20 января 2006 года №20 «О порядке обнародования муниципальных правовых актов»</w:t>
      </w:r>
    </w:p>
    <w:p w:rsidR="00537052" w:rsidRPr="002B4459" w:rsidRDefault="00537052" w:rsidP="00537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15 декабря 2005 года № 16а «Об утверждении положения о порядке проведения публичных слушаний в сельском поселении «Михайловское»</w:t>
      </w:r>
    </w:p>
    <w:p w:rsidR="00537052" w:rsidRPr="002B4459" w:rsidRDefault="00537052" w:rsidP="005370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15 декабря 200</w:t>
      </w:r>
      <w:r w:rsidR="00EF2327" w:rsidRPr="002B4459">
        <w:rPr>
          <w:rFonts w:ascii="Times New Roman" w:eastAsia="Times New Roman" w:hAnsi="Times New Roman" w:cs="Times New Roman"/>
          <w:sz w:val="24"/>
          <w:szCs w:val="24"/>
        </w:rPr>
        <w:t xml:space="preserve">5 года </w:t>
      </w:r>
      <w:r w:rsidRPr="002B4459">
        <w:rPr>
          <w:rFonts w:ascii="Times New Roman" w:eastAsia="Times New Roman" w:hAnsi="Times New Roman" w:cs="Times New Roman"/>
          <w:sz w:val="24"/>
          <w:szCs w:val="24"/>
        </w:rPr>
        <w:t>№ 17б «О</w:t>
      </w:r>
      <w:r w:rsidR="00EF2327" w:rsidRPr="002B4459">
        <w:rPr>
          <w:rFonts w:ascii="Times New Roman" w:eastAsia="Times New Roman" w:hAnsi="Times New Roman" w:cs="Times New Roman"/>
          <w:sz w:val="24"/>
          <w:szCs w:val="24"/>
        </w:rPr>
        <w:t xml:space="preserve">б утверждении положения «о порядке реализации правотворческой инициативы граждан в сельском поселении </w:t>
      </w:r>
      <w:r w:rsidRPr="002B4459">
        <w:rPr>
          <w:rFonts w:ascii="Times New Roman" w:eastAsia="Times New Roman" w:hAnsi="Times New Roman" w:cs="Times New Roman"/>
          <w:sz w:val="24"/>
          <w:szCs w:val="24"/>
        </w:rPr>
        <w:t>«М</w:t>
      </w:r>
      <w:r w:rsidR="00EF2327" w:rsidRPr="002B4459">
        <w:rPr>
          <w:rFonts w:ascii="Times New Roman" w:eastAsia="Times New Roman" w:hAnsi="Times New Roman" w:cs="Times New Roman"/>
          <w:sz w:val="24"/>
          <w:szCs w:val="24"/>
        </w:rPr>
        <w:t>ихайловское</w:t>
      </w:r>
      <w:r w:rsidRPr="002B4459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F2327" w:rsidRPr="002B4459" w:rsidRDefault="00EF2327" w:rsidP="00EF23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17 ноября 2005 года № 12 «О наделении Совета сельского поселения «Михайловское» правами юридического лица»</w:t>
      </w:r>
    </w:p>
    <w:p w:rsidR="00EF2327" w:rsidRPr="002B4459" w:rsidRDefault="00EF2327" w:rsidP="00EF23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17 ноября  2005 г. № 13 «О наделении Администрации сельского поселения «Михайловское» правами юридического лица»</w:t>
      </w:r>
    </w:p>
    <w:p w:rsidR="00EF2327" w:rsidRPr="002B4459" w:rsidRDefault="00EF2327" w:rsidP="00EF23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29.08. 2005 г. № 11 «О налоге на имущество физических лиц»</w:t>
      </w:r>
    </w:p>
    <w:p w:rsidR="00EF2327" w:rsidRPr="002B4459" w:rsidRDefault="00EF2327" w:rsidP="00EF23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29.08.2005 г. № 11а «Об утверждении Положения о постоянных комиссиях Совета сельского поселения «Михайловское»</w:t>
      </w:r>
    </w:p>
    <w:p w:rsidR="00EF2327" w:rsidRPr="002B4459" w:rsidRDefault="00EF2327" w:rsidP="00EF23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30  ноября 2009 года № 29 «Об утверждении Положения о депутатских объединениях в Совете сельского поселения «Михайловское»</w:t>
      </w:r>
    </w:p>
    <w:p w:rsidR="00EF2327" w:rsidRPr="002B4459" w:rsidRDefault="00EF2327" w:rsidP="00EF232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26 ноября 2010 года № 48a «Об утверждении положения о земельном налоге на территории сельского поселения «Михайловское»</w:t>
      </w:r>
    </w:p>
    <w:p w:rsidR="00EF2327" w:rsidRPr="002B4459" w:rsidRDefault="00EF2327" w:rsidP="00A26C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решение Совета сельского поселения «Михайловское» от </w:t>
      </w:r>
      <w:r w:rsidR="00A26CF3" w:rsidRPr="002B4459">
        <w:rPr>
          <w:rFonts w:ascii="Times New Roman" w:eastAsia="Times New Roman" w:hAnsi="Times New Roman" w:cs="Times New Roman"/>
          <w:sz w:val="24"/>
          <w:szCs w:val="24"/>
        </w:rPr>
        <w:t>29 декабря 2012 года № 30 «О внесении изменений, дополнений в решение Совета сельского поселения от 26 ноября 2010 г. № 48а «Об утверждении Положения о земельном налоге на территории сельского поселения «Михайловское»</w:t>
      </w:r>
    </w:p>
    <w:p w:rsidR="00A26CF3" w:rsidRPr="002B4459" w:rsidRDefault="00A26CF3" w:rsidP="00A26C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30 декабря 2010 года № 91 «О налоге на имущество физических лиц»</w:t>
      </w:r>
    </w:p>
    <w:p w:rsidR="00A26CF3" w:rsidRPr="002B4459" w:rsidRDefault="00A26CF3" w:rsidP="00A26C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15 апреля 2011 года № 68 «О внесении дополнений в решение Совета сельского поселения «Михайловское» от 26 11. 2010 г. № 48 «Об утверждении Положения о земельном налоге на территории сельского поселения «Михайловское»</w:t>
      </w:r>
    </w:p>
    <w:p w:rsidR="00530DA9" w:rsidRPr="002B4459" w:rsidRDefault="00530DA9" w:rsidP="00530D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26 ноября 2010 года № 48a «Об утверждении положения о земельном налоге на территории сельского поселения «Михайловское»</w:t>
      </w:r>
    </w:p>
    <w:p w:rsidR="00530DA9" w:rsidRPr="002B4459" w:rsidRDefault="00530DA9" w:rsidP="00530D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- решение Совета сельского поселения «Михайловское» от 30 декабря 2011 № 12 «Об утверждении Положения «Об осуществлении контроля за использованием и сохранностью муниципального жилищного фонда сельского поселения «Михайловское», соответствием жилых помещений данного </w:t>
      </w:r>
      <w:proofErr w:type="gramStart"/>
      <w:r w:rsidRPr="002B4459">
        <w:rPr>
          <w:rFonts w:ascii="Times New Roman" w:eastAsia="Times New Roman" w:hAnsi="Times New Roman" w:cs="Times New Roman"/>
          <w:sz w:val="24"/>
          <w:szCs w:val="24"/>
        </w:rPr>
        <w:t>фонда</w:t>
      </w:r>
      <w:proofErr w:type="gramEnd"/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 установленным санитарным и техническим правилам и нормам, иным требованиям законодательства»</w:t>
      </w:r>
    </w:p>
    <w:p w:rsidR="00530DA9" w:rsidRPr="002B4459" w:rsidRDefault="00530DA9" w:rsidP="00530D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15 марта 2012 г №19 «Об утверждении порядка присвоения и сохранения классных чинов муниципальным служащим сельского поселения «Михайловское»</w:t>
      </w:r>
    </w:p>
    <w:p w:rsidR="0014579B" w:rsidRPr="002B4459" w:rsidRDefault="0014579B" w:rsidP="001457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15 марта 2012 г №19 «Об утверждении порядка присвоения и сохранения классных чинов муниципальным служащим сельского поселения «Михайловское»</w:t>
      </w:r>
    </w:p>
    <w:p w:rsidR="0014579B" w:rsidRPr="002B4459" w:rsidRDefault="0014579B" w:rsidP="001457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- решение Совета сельского поселения «Михайловское» от 15 ноября 2012 года № 23 «О принятии </w:t>
      </w:r>
      <w:proofErr w:type="gramStart"/>
      <w:r w:rsidRPr="002B4459">
        <w:rPr>
          <w:rFonts w:ascii="Times New Roman" w:eastAsia="Times New Roman" w:hAnsi="Times New Roman" w:cs="Times New Roman"/>
          <w:sz w:val="24"/>
          <w:szCs w:val="24"/>
        </w:rPr>
        <w:t>Порядка утверждения перечней информации обеспечения доступа</w:t>
      </w:r>
      <w:proofErr w:type="gramEnd"/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 к информации о деятельности органов местного самоуправления сельского поселения «Михайловское»</w:t>
      </w:r>
    </w:p>
    <w:p w:rsidR="0014579B" w:rsidRPr="002B4459" w:rsidRDefault="0014579B" w:rsidP="001457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- решение Совета сельского поселения «Михайловское» от 15 ноября 2012 г № 26 «Об утверждении Перечня должностей муниципальной службы в сельском поселении «Михайловское», после </w:t>
      </w:r>
      <w:proofErr w:type="gramStart"/>
      <w:r w:rsidRPr="002B4459">
        <w:rPr>
          <w:rFonts w:ascii="Times New Roman" w:eastAsia="Times New Roman" w:hAnsi="Times New Roman" w:cs="Times New Roman"/>
          <w:sz w:val="24"/>
          <w:szCs w:val="24"/>
        </w:rPr>
        <w:t>увольнения</w:t>
      </w:r>
      <w:proofErr w:type="gramEnd"/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 с которых граждане в течение двух лет имеют право замещать на условиях трудового договора должности или выполнять работы (оказывать услуги) в течение месяца стоимостью более ста тысяч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</w:t>
      </w:r>
    </w:p>
    <w:p w:rsidR="0014579B" w:rsidRPr="002B4459" w:rsidRDefault="0014579B" w:rsidP="0014579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</w:t>
      </w:r>
      <w:r w:rsidR="006E6CAC" w:rsidRPr="002B4459">
        <w:rPr>
          <w:rFonts w:ascii="Times New Roman" w:eastAsia="Times New Roman" w:hAnsi="Times New Roman" w:cs="Times New Roman"/>
          <w:sz w:val="24"/>
          <w:szCs w:val="24"/>
        </w:rPr>
        <w:t>о поселения «Михайловское» от</w:t>
      </w:r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 15 ноября 2012 г . № 24 «Об утверждении квалификационных требований к уровню профессионального образования, стажу муниципальной службы, стажу работы по специальности, профессиональным знаниям и навыкам, необходимым для замещения должностей муниципальной службы в администрации сельского поселения «Михайловское»</w:t>
      </w:r>
    </w:p>
    <w:p w:rsidR="006E6CAC" w:rsidRPr="002B4459" w:rsidRDefault="006E6CAC" w:rsidP="006E6C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15 ноября 2012 года № 25 «О принятии Порядка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</w:t>
      </w:r>
    </w:p>
    <w:p w:rsidR="006E6CAC" w:rsidRPr="002B4459" w:rsidRDefault="006E6CAC" w:rsidP="006E6C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- решение Совета сельского поселения «Михайловское» от 07.06.2013 г. № 47 «Об утверждении Положения об обеспечении доступа к информации о деятельности Совета сельского поселения, размещенной на официальном </w:t>
      </w:r>
      <w:proofErr w:type="spellStart"/>
      <w:r w:rsidRPr="002B4459">
        <w:rPr>
          <w:rFonts w:ascii="Times New Roman" w:eastAsia="Times New Roman" w:hAnsi="Times New Roman" w:cs="Times New Roman"/>
          <w:sz w:val="24"/>
          <w:szCs w:val="24"/>
        </w:rPr>
        <w:t>веб</w:t>
      </w:r>
      <w:proofErr w:type="spellEnd"/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 - сайте муниципального района «Нерчинско-Заводский район»</w:t>
      </w:r>
    </w:p>
    <w:p w:rsidR="006E6CAC" w:rsidRPr="002B4459" w:rsidRDefault="006E6CAC" w:rsidP="006E6C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lastRenderedPageBreak/>
        <w:t>- решение Совета сельского поселения «Михайловское» от 17 октября 2013 года № 55 «Об утверждении Положения о статусе Главы сельского поселения «Михайловское»</w:t>
      </w:r>
    </w:p>
    <w:p w:rsidR="006E6CAC" w:rsidRPr="002B4459" w:rsidRDefault="006E6CAC" w:rsidP="006E6C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25 ноября 2013 года № 62 «О порядке выдвижения инициативы и учета мнения населения по вопросам административно-территориальных изменений сельского поселения «Михайловское»</w:t>
      </w:r>
    </w:p>
    <w:p w:rsidR="006E6CAC" w:rsidRPr="002B4459" w:rsidRDefault="006E6CAC" w:rsidP="006E6C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27 декабря 2013 года. № 67 «Об утверждении Положения о пенсионном обеспечении за выслугу лет лиц, замещавших муниципальные должности и должности муниципальной службы в администрации сельского поселения «Михайловское»</w:t>
      </w:r>
    </w:p>
    <w:p w:rsidR="00251AAD" w:rsidRPr="002B4459" w:rsidRDefault="00251AAD" w:rsidP="00251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27 марта 2017 года № 59 «О внесении изменений в Положение «О пенсионном обеспечении за выслугу лет муниципальных служащих и лиц, замещающих муниципальные должности администрации сельского поселения «Михайловское», принятое решением Совета сельского поселения «Михайловское» от 27.12.2013 года № 67</w:t>
      </w:r>
    </w:p>
    <w:p w:rsidR="00251AAD" w:rsidRPr="002B4459" w:rsidRDefault="00251AAD" w:rsidP="00251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21 марта 2014 года № 74 «Об установлении и введении земельного налога</w:t>
      </w:r>
    </w:p>
    <w:p w:rsidR="00251AAD" w:rsidRPr="002B4459" w:rsidRDefault="00251AAD" w:rsidP="00251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17 июня 2019 года № 114 «О внесении изменений в решение Совета сельского поселения «Михайловское» №74 от 21.03.2014 г. «Об установлении и введении земельного налога»</w:t>
      </w:r>
    </w:p>
    <w:p w:rsidR="00251AAD" w:rsidRPr="002B4459" w:rsidRDefault="00251AAD" w:rsidP="00251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- решение Совета сельского поселения «Михайловское» от 25 сентября 2014 г. № 83 «Об экспертной рабочей группе сельского поселения «Михайловское» по рассмотрению общественных инициатив, направленных гражданами Российской Федерации с использованием </w:t>
      </w:r>
      <w:proofErr w:type="spellStart"/>
      <w:r w:rsidRPr="002B4459">
        <w:rPr>
          <w:rFonts w:ascii="Times New Roman" w:eastAsia="Times New Roman" w:hAnsi="Times New Roman" w:cs="Times New Roman"/>
          <w:sz w:val="24"/>
          <w:szCs w:val="24"/>
        </w:rPr>
        <w:t>интернет-ресурса</w:t>
      </w:r>
      <w:proofErr w:type="spellEnd"/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 «Российская общественная инициатива»</w:t>
      </w:r>
    </w:p>
    <w:p w:rsidR="00251AAD" w:rsidRPr="002B4459" w:rsidRDefault="00251AAD" w:rsidP="00D87B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</w:t>
      </w:r>
      <w:r w:rsidR="00D87B45" w:rsidRPr="002B4459">
        <w:rPr>
          <w:rFonts w:ascii="Times New Roman" w:eastAsia="Times New Roman" w:hAnsi="Times New Roman" w:cs="Times New Roman"/>
          <w:sz w:val="24"/>
          <w:szCs w:val="24"/>
        </w:rPr>
        <w:t xml:space="preserve"> 21 ноября 2014 года № 87 «О внесении изменений, дополнений в решение Совета сельского поселения «Михайловское» от 21.03. 2014 г. № 74 «Об установлении и введении земельного налога»</w:t>
      </w:r>
    </w:p>
    <w:p w:rsidR="00D87B45" w:rsidRPr="002B4459" w:rsidRDefault="00D87B45" w:rsidP="00D87B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24 декабря 2014 года № 92 «О внесении изменений, дополнений в решение Совета сельского поселения «Михайловское» от 21.11. 2014 г. № 87 «О внесении изменений, дополнений в решение Совета сельского поселения «Михайловское» от 21.03. 2014 г. № 74 «Об установлении и введении земельного налога»</w:t>
      </w:r>
    </w:p>
    <w:p w:rsidR="00D87B45" w:rsidRPr="002B4459" w:rsidRDefault="00D87B45" w:rsidP="00B115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- решение Совета сельского поселения «Михайловское» от </w:t>
      </w:r>
      <w:r w:rsidR="00B11570" w:rsidRPr="002B4459">
        <w:rPr>
          <w:rFonts w:ascii="Times New Roman" w:eastAsia="Times New Roman" w:hAnsi="Times New Roman" w:cs="Times New Roman"/>
          <w:sz w:val="24"/>
          <w:szCs w:val="24"/>
        </w:rPr>
        <w:t>19 октября 2015 года № 10 «Об утверждении Реестра должностей муниципальной службы в сельском поселении «Михайловское»</w:t>
      </w:r>
    </w:p>
    <w:p w:rsidR="008708FF" w:rsidRPr="002B4459" w:rsidRDefault="00B11570" w:rsidP="00770BC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- решение Совета сельского поселения «Михайловское» от 19 октября 2015 года № 13 «Об утверждении Порядка определения платы по соглашению об установлении сервитута в отношении земельных участков, находящихся в муниципальной собственности сельского поселения «Михайловское»</w:t>
      </w:r>
    </w:p>
    <w:p w:rsidR="00132F9B" w:rsidRPr="002B4459" w:rsidRDefault="0014579B" w:rsidP="00B115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color w:val="000000"/>
          <w:sz w:val="24"/>
          <w:szCs w:val="24"/>
        </w:rPr>
        <w:t>2. Настоящее решение вступает в силу на следующий день после его официального опубликования.</w:t>
      </w:r>
    </w:p>
    <w:p w:rsidR="00132F9B" w:rsidRPr="002B4459" w:rsidRDefault="001457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Настоящее решение опубликовать в газете «Советское Приаргунье» на официальном сайте Нерчинско-Заводского муниципального округа по адресу: </w:t>
      </w:r>
      <w:hyperlink r:id="rId4">
        <w:r w:rsidRPr="002B445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https://nerzavod.75.ru/</w:t>
        </w:r>
      </w:hyperlink>
      <w:r w:rsidRPr="002B44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32F9B" w:rsidRDefault="00132F9B" w:rsidP="002B4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459" w:rsidRPr="002B4459" w:rsidRDefault="002B4459" w:rsidP="002B4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2F9B" w:rsidRPr="002B4459" w:rsidRDefault="00145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Председатель Совета Нерчинско-Заводского</w:t>
      </w:r>
    </w:p>
    <w:p w:rsidR="00132F9B" w:rsidRPr="002B4459" w:rsidRDefault="005B52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округа </w:t>
      </w:r>
      <w:r w:rsidRPr="002B4459">
        <w:rPr>
          <w:rFonts w:ascii="Times New Roman" w:eastAsia="Times New Roman" w:hAnsi="Times New Roman" w:cs="Times New Roman"/>
          <w:sz w:val="24"/>
          <w:szCs w:val="24"/>
        </w:rPr>
        <w:tab/>
      </w:r>
      <w:r w:rsidRPr="002B4459">
        <w:rPr>
          <w:rFonts w:ascii="Times New Roman" w:eastAsia="Times New Roman" w:hAnsi="Times New Roman" w:cs="Times New Roman"/>
          <w:sz w:val="24"/>
          <w:szCs w:val="24"/>
        </w:rPr>
        <w:tab/>
      </w:r>
      <w:r w:rsidRPr="002B4459">
        <w:rPr>
          <w:rFonts w:ascii="Times New Roman" w:eastAsia="Times New Roman" w:hAnsi="Times New Roman" w:cs="Times New Roman"/>
          <w:sz w:val="24"/>
          <w:szCs w:val="24"/>
        </w:rPr>
        <w:tab/>
      </w:r>
      <w:r w:rsidRPr="002B4459">
        <w:rPr>
          <w:rFonts w:ascii="Times New Roman" w:eastAsia="Times New Roman" w:hAnsi="Times New Roman" w:cs="Times New Roman"/>
          <w:sz w:val="24"/>
          <w:szCs w:val="24"/>
        </w:rPr>
        <w:tab/>
      </w:r>
      <w:r w:rsidR="002B4459">
        <w:rPr>
          <w:rFonts w:ascii="Times New Roman" w:eastAsia="Times New Roman" w:hAnsi="Times New Roman" w:cs="Times New Roman"/>
          <w:sz w:val="24"/>
          <w:szCs w:val="24"/>
        </w:rPr>
        <w:tab/>
      </w:r>
      <w:r w:rsidR="002B4459">
        <w:rPr>
          <w:rFonts w:ascii="Times New Roman" w:eastAsia="Times New Roman" w:hAnsi="Times New Roman" w:cs="Times New Roman"/>
          <w:sz w:val="24"/>
          <w:szCs w:val="24"/>
        </w:rPr>
        <w:tab/>
      </w:r>
      <w:r w:rsidRPr="002B4459">
        <w:rPr>
          <w:rFonts w:ascii="Times New Roman" w:eastAsia="Times New Roman" w:hAnsi="Times New Roman" w:cs="Times New Roman"/>
          <w:sz w:val="24"/>
          <w:szCs w:val="24"/>
        </w:rPr>
        <w:tab/>
      </w:r>
      <w:r w:rsidR="0014579B" w:rsidRPr="002B4459">
        <w:rPr>
          <w:rFonts w:ascii="Times New Roman" w:eastAsia="Times New Roman" w:hAnsi="Times New Roman" w:cs="Times New Roman"/>
          <w:sz w:val="24"/>
          <w:szCs w:val="24"/>
        </w:rPr>
        <w:tab/>
        <w:t xml:space="preserve">С.А. </w:t>
      </w:r>
      <w:proofErr w:type="spellStart"/>
      <w:r w:rsidR="0014579B" w:rsidRPr="002B4459">
        <w:rPr>
          <w:rFonts w:ascii="Times New Roman" w:eastAsia="Times New Roman" w:hAnsi="Times New Roman" w:cs="Times New Roman"/>
          <w:sz w:val="24"/>
          <w:szCs w:val="24"/>
        </w:rPr>
        <w:t>Скубьев</w:t>
      </w:r>
      <w:proofErr w:type="spellEnd"/>
    </w:p>
    <w:p w:rsidR="00132F9B" w:rsidRPr="002B4459" w:rsidRDefault="00132F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2F9B" w:rsidRPr="002B4459" w:rsidRDefault="001457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Глава Нерчинско-Заводского</w:t>
      </w:r>
    </w:p>
    <w:p w:rsidR="00132F9B" w:rsidRPr="002B4459" w:rsidRDefault="005B5294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  <w:r w:rsidRPr="002B4459">
        <w:rPr>
          <w:rFonts w:ascii="Times New Roman" w:eastAsia="Times New Roman" w:hAnsi="Times New Roman" w:cs="Times New Roman"/>
          <w:sz w:val="24"/>
          <w:szCs w:val="24"/>
        </w:rPr>
        <w:t>муниципального  округа</w:t>
      </w:r>
      <w:r w:rsidRPr="002B4459">
        <w:rPr>
          <w:rFonts w:ascii="Times New Roman" w:eastAsia="Times New Roman" w:hAnsi="Times New Roman" w:cs="Times New Roman"/>
          <w:sz w:val="24"/>
          <w:szCs w:val="24"/>
        </w:rPr>
        <w:tab/>
      </w:r>
      <w:r w:rsidRPr="002B4459">
        <w:rPr>
          <w:rFonts w:ascii="Times New Roman" w:eastAsia="Times New Roman" w:hAnsi="Times New Roman" w:cs="Times New Roman"/>
          <w:sz w:val="24"/>
          <w:szCs w:val="24"/>
        </w:rPr>
        <w:tab/>
      </w:r>
      <w:r w:rsidRPr="002B4459">
        <w:rPr>
          <w:rFonts w:ascii="Times New Roman" w:eastAsia="Times New Roman" w:hAnsi="Times New Roman" w:cs="Times New Roman"/>
          <w:sz w:val="24"/>
          <w:szCs w:val="24"/>
        </w:rPr>
        <w:tab/>
      </w:r>
      <w:r w:rsidRPr="002B4459">
        <w:rPr>
          <w:rFonts w:ascii="Times New Roman" w:eastAsia="Times New Roman" w:hAnsi="Times New Roman" w:cs="Times New Roman"/>
          <w:sz w:val="24"/>
          <w:szCs w:val="24"/>
        </w:rPr>
        <w:tab/>
      </w:r>
      <w:r w:rsidR="0014579B" w:rsidRPr="002B4459">
        <w:rPr>
          <w:rFonts w:ascii="Times New Roman" w:eastAsia="Times New Roman" w:hAnsi="Times New Roman" w:cs="Times New Roman"/>
          <w:sz w:val="24"/>
          <w:szCs w:val="24"/>
        </w:rPr>
        <w:tab/>
      </w:r>
      <w:r w:rsidR="002B4459">
        <w:rPr>
          <w:rFonts w:ascii="Times New Roman" w:eastAsia="Times New Roman" w:hAnsi="Times New Roman" w:cs="Times New Roman"/>
          <w:sz w:val="24"/>
          <w:szCs w:val="24"/>
        </w:rPr>
        <w:tab/>
      </w:r>
      <w:r w:rsidR="002B4459">
        <w:rPr>
          <w:rFonts w:ascii="Times New Roman" w:eastAsia="Times New Roman" w:hAnsi="Times New Roman" w:cs="Times New Roman"/>
          <w:sz w:val="24"/>
          <w:szCs w:val="24"/>
        </w:rPr>
        <w:tab/>
      </w:r>
      <w:r w:rsidR="0014579B" w:rsidRPr="002B4459">
        <w:rPr>
          <w:rFonts w:ascii="Times New Roman" w:eastAsia="Times New Roman" w:hAnsi="Times New Roman" w:cs="Times New Roman"/>
          <w:sz w:val="24"/>
          <w:szCs w:val="24"/>
        </w:rPr>
        <w:tab/>
        <w:t>Л.В. Михалёв</w:t>
      </w:r>
    </w:p>
    <w:sectPr w:rsidR="00132F9B" w:rsidRPr="002B4459" w:rsidSect="000B4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132F9B"/>
    <w:rsid w:val="00001F39"/>
    <w:rsid w:val="000B4D9A"/>
    <w:rsid w:val="00132F9B"/>
    <w:rsid w:val="0014579B"/>
    <w:rsid w:val="001F2496"/>
    <w:rsid w:val="00245734"/>
    <w:rsid w:val="00251AAD"/>
    <w:rsid w:val="00270370"/>
    <w:rsid w:val="002B4459"/>
    <w:rsid w:val="00397ABC"/>
    <w:rsid w:val="003C3893"/>
    <w:rsid w:val="00530DA9"/>
    <w:rsid w:val="00537052"/>
    <w:rsid w:val="005B5294"/>
    <w:rsid w:val="006E6CAC"/>
    <w:rsid w:val="00770BCC"/>
    <w:rsid w:val="008708FF"/>
    <w:rsid w:val="00A26CF3"/>
    <w:rsid w:val="00B11570"/>
    <w:rsid w:val="00B20288"/>
    <w:rsid w:val="00D87B45"/>
    <w:rsid w:val="00EF2327"/>
    <w:rsid w:val="00F42E61"/>
    <w:rsid w:val="00FC1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rzavod.7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1856</Words>
  <Characters>10581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АМР</dc:creator>
  <cp:lastModifiedBy>АМР</cp:lastModifiedBy>
  <cp:revision>9</cp:revision>
  <cp:lastPrinted>2023-09-08T08:16:00Z</cp:lastPrinted>
  <dcterms:created xsi:type="dcterms:W3CDTF">2023-08-28T11:40:00Z</dcterms:created>
  <dcterms:modified xsi:type="dcterms:W3CDTF">2023-09-08T09:53:00Z</dcterms:modified>
</cp:coreProperties>
</file>